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CE" w:rsidRPr="004B3A91" w:rsidRDefault="00991FF1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60288" o:allowincell="f" filled="f" stroked="f">
            <v:fill opacity=".5"/>
            <v:textbox style="mso-next-textbox:#_x0000_s1026;mso-fit-shape-to-text:t">
              <w:txbxContent>
                <w:p w:rsidR="00DA3CCE" w:rsidRDefault="00DA3CCE" w:rsidP="00DA3CCE"/>
              </w:txbxContent>
            </v:textbox>
          </v:shape>
        </w:pict>
      </w:r>
    </w:p>
    <w:p w:rsidR="00DA3CCE" w:rsidRPr="004B3A91" w:rsidRDefault="00991FF1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 id="_x0000_s1029" type="#_x0000_t202" style="position:absolute;left:0;text-align:left;margin-left:325.35pt;margin-top:-.05pt;width:172.8pt;height:57.6pt;z-index:251663360" o:allowincell="f" filled="f" stroked="f">
            <v:textbox style="mso-next-textbox:#_x0000_s1029">
              <w:txbxContent>
                <w:p w:rsidR="00DA3CCE" w:rsidRPr="00860E13" w:rsidRDefault="00DA3CCE" w:rsidP="00DA3C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A3CCE" w:rsidRPr="00DC7080" w:rsidRDefault="00DA3CCE" w:rsidP="00DA3C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DA3CCE" w:rsidRPr="00AC3304" w:rsidRDefault="00DA3CCE" w:rsidP="00DA3CC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DA3CCE" w:rsidRDefault="00DA3CCE" w:rsidP="00DA3C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DA3CCE" w:rsidRPr="00DC7080" w:rsidRDefault="00DA3CCE" w:rsidP="00DA3C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DA3CCE" w:rsidRPr="00B2544F" w:rsidRDefault="00DA3CCE" w:rsidP="00DA3CC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DA3CCE" w:rsidRDefault="00DA3CCE" w:rsidP="00DA3CC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A3CCE" w:rsidRPr="00A50FE4" w:rsidRDefault="00DA3CCE" w:rsidP="00DA3CC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DA3CCE" w:rsidRDefault="00DA3CCE" w:rsidP="00DA3CC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DA3CCE" w:rsidRDefault="00DA3CCE" w:rsidP="00DA3CC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45.35pt;margin-top:-.05pt;width:187.2pt;height:57.6pt;z-index:251662336" o:allowincell="f" filled="f" stroked="f">
            <v:textbox style="mso-next-textbox:#_x0000_s1028">
              <w:txbxContent>
                <w:p w:rsidR="00DA3CCE" w:rsidRDefault="00DA3CCE" w:rsidP="00DA3CCE">
                  <w:pPr>
                    <w:pStyle w:val="a3"/>
                    <w:rPr>
                      <w:sz w:val="18"/>
                      <w:szCs w:val="18"/>
                      <w:lang w:val="ru-RU"/>
                    </w:rPr>
                  </w:pPr>
                </w:p>
                <w:p w:rsidR="00DA3CCE" w:rsidRPr="00DC7080" w:rsidRDefault="00DA3CCE" w:rsidP="00DA3CCE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DA3CCE" w:rsidRDefault="00DA3CCE" w:rsidP="00DA3C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DA3CCE" w:rsidRDefault="00DA3CCE" w:rsidP="00DA3C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DA3CCE" w:rsidRPr="00860E13" w:rsidRDefault="00DA3CCE" w:rsidP="00DA3C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27.45pt;margin-top:-.05pt;width:180pt;height:57.6pt;z-index:251661312" o:allowincell="f" filled="f" stroked="f">
            <v:textbox style="mso-next-textbox:#_x0000_s1027">
              <w:txbxContent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BE332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BE332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BE332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DA3CCE" w:rsidRPr="00BE3323" w:rsidRDefault="00DA3CCE" w:rsidP="00DA3CC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  <w:r w:rsidRPr="00BE332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E332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3CCE" w:rsidRPr="004B3A91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3CCE" w:rsidRPr="004B3A91" w:rsidRDefault="00DA3CCE" w:rsidP="00DA3CCE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DA3CCE" w:rsidRPr="00BE3323" w:rsidRDefault="00DA3CCE" w:rsidP="00D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CE" w:rsidRPr="00BE3323" w:rsidRDefault="00DA3CCE" w:rsidP="00DA3CCE">
      <w:pPr>
        <w:pStyle w:val="1"/>
        <w:rPr>
          <w:rFonts w:ascii="Times New Roman" w:hAnsi="Times New Roman" w:cs="Times New Roman"/>
        </w:rPr>
      </w:pPr>
      <w:proofErr w:type="gramStart"/>
      <w:r w:rsidRPr="00BE3323">
        <w:rPr>
          <w:rFonts w:ascii="Times New Roman" w:hAnsi="Times New Roman" w:cs="Times New Roman"/>
        </w:rPr>
        <w:t>П</w:t>
      </w:r>
      <w:proofErr w:type="gramEnd"/>
      <w:r w:rsidRPr="00BE3323">
        <w:rPr>
          <w:rFonts w:ascii="Times New Roman" w:hAnsi="Times New Roman" w:cs="Times New Roman"/>
        </w:rPr>
        <w:t xml:space="preserve"> О С Т А Н О В Л Е Н И Е</w:t>
      </w:r>
    </w:p>
    <w:p w:rsidR="00DA3CCE" w:rsidRPr="00BE3323" w:rsidRDefault="00DA3CCE" w:rsidP="00DA3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353"/>
        <w:gridCol w:w="2976"/>
        <w:gridCol w:w="1808"/>
      </w:tblGrid>
      <w:tr w:rsidR="00DA3CCE" w:rsidRPr="00BE3323" w:rsidTr="001B6F9B">
        <w:tc>
          <w:tcPr>
            <w:tcW w:w="8329" w:type="dxa"/>
            <w:gridSpan w:val="2"/>
          </w:tcPr>
          <w:p w:rsidR="00DA3CCE" w:rsidRPr="00BE3323" w:rsidRDefault="00DA651E" w:rsidP="001B6F9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27.12.2017</w:t>
            </w:r>
          </w:p>
        </w:tc>
        <w:tc>
          <w:tcPr>
            <w:tcW w:w="1808" w:type="dxa"/>
          </w:tcPr>
          <w:p w:rsidR="00DA3CCE" w:rsidRPr="00BE3323" w:rsidRDefault="00DA651E" w:rsidP="001B6F9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952</w:t>
            </w:r>
          </w:p>
        </w:tc>
      </w:tr>
      <w:tr w:rsidR="00DA3CCE" w:rsidRPr="003E4FE6" w:rsidTr="001B6F9B">
        <w:tblPrEx>
          <w:tblLook w:val="00A0" w:firstRow="1" w:lastRow="0" w:firstColumn="1" w:lastColumn="0" w:noHBand="0" w:noVBand="0"/>
        </w:tblPrEx>
        <w:trPr>
          <w:gridAfter w:val="2"/>
          <w:wAfter w:w="4784" w:type="dxa"/>
        </w:trPr>
        <w:tc>
          <w:tcPr>
            <w:tcW w:w="5353" w:type="dxa"/>
          </w:tcPr>
          <w:p w:rsidR="00DA3CCE" w:rsidRDefault="00DA3CCE" w:rsidP="00DA3CCE">
            <w:pPr>
              <w:pStyle w:val="a3"/>
              <w:widowControl w:val="0"/>
              <w:tabs>
                <w:tab w:val="left" w:pos="9585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  <w:p w:rsidR="00DA3CCE" w:rsidRPr="002E0CAF" w:rsidRDefault="00DA3CCE" w:rsidP="00663F9F">
            <w:pPr>
              <w:pStyle w:val="a3"/>
              <w:widowControl w:val="0"/>
              <w:tabs>
                <w:tab w:val="left" w:pos="9585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</w:t>
            </w:r>
            <w:r w:rsidR="00663F9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 утверждении</w:t>
            </w:r>
            <w:r w:rsidRPr="0007352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Устав</w:t>
            </w:r>
            <w:r w:rsidR="00663F9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Муниципального бюджетного дошкольного образовательного учреждения «Детский сад №2 «Солнышко» города Армянска Республики Крым</w:t>
            </w:r>
            <w:r w:rsidR="00663F9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в новой редакции</w:t>
            </w:r>
          </w:p>
        </w:tc>
      </w:tr>
    </w:tbl>
    <w:p w:rsidR="00DA3CCE" w:rsidRDefault="00DA3CCE" w:rsidP="00DA3C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CCE" w:rsidRDefault="00DA3CCE" w:rsidP="00DA3C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CCE" w:rsidRDefault="00DA3CCE" w:rsidP="00DA3C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CCE" w:rsidRDefault="00DA3CCE" w:rsidP="00DA3C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CCE" w:rsidRDefault="00DA3CCE" w:rsidP="00DA3C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CCE" w:rsidRPr="0007352F" w:rsidRDefault="00DA3CCE" w:rsidP="00DA3C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352F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84">
        <w:rPr>
          <w:rFonts w:ascii="Times New Roman" w:hAnsi="Times New Roman"/>
          <w:sz w:val="28"/>
          <w:szCs w:val="28"/>
        </w:rPr>
        <w:t>Гражданским кодексом Российской Федерации, Федеральным законом от 12.01.1996 №7-ФЗ «О некоммерческих организациях»,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в Российской Фе</w:t>
      </w:r>
      <w:r w:rsidRPr="009A3484">
        <w:rPr>
          <w:rFonts w:ascii="Times New Roman" w:hAnsi="Times New Roman"/>
          <w:sz w:val="28"/>
          <w:szCs w:val="28"/>
        </w:rPr>
        <w:t>дерации»</w:t>
      </w:r>
      <w:r w:rsidRPr="00631047">
        <w:rPr>
          <w:rFonts w:ascii="Times New Roman" w:hAnsi="Times New Roman"/>
          <w:sz w:val="28"/>
          <w:szCs w:val="28"/>
        </w:rPr>
        <w:t>,</w:t>
      </w:r>
      <w:r w:rsidRPr="0007352F">
        <w:rPr>
          <w:rFonts w:ascii="Times New Roman" w:hAnsi="Times New Roman"/>
          <w:sz w:val="28"/>
          <w:szCs w:val="28"/>
        </w:rPr>
        <w:t xml:space="preserve"> </w:t>
      </w:r>
      <w:r w:rsidR="00583A6F" w:rsidRPr="00583A6F">
        <w:rPr>
          <w:rFonts w:ascii="Times New Roman" w:hAnsi="Times New Roman"/>
          <w:sz w:val="28"/>
          <w:szCs w:val="28"/>
        </w:rPr>
        <w:t xml:space="preserve"> </w:t>
      </w:r>
      <w:r w:rsidR="00583A6F">
        <w:rPr>
          <w:rFonts w:ascii="Times New Roman" w:hAnsi="Times New Roman"/>
          <w:sz w:val="28"/>
          <w:szCs w:val="28"/>
        </w:rPr>
        <w:t xml:space="preserve">постановлением </w:t>
      </w:r>
      <w:r w:rsidR="001A5AF8">
        <w:rPr>
          <w:rFonts w:ascii="Times New Roman" w:hAnsi="Times New Roman"/>
          <w:sz w:val="28"/>
          <w:szCs w:val="28"/>
        </w:rPr>
        <w:t xml:space="preserve">администрации города Армянска </w:t>
      </w:r>
      <w:r w:rsidR="00583A6F">
        <w:rPr>
          <w:rFonts w:ascii="Times New Roman" w:hAnsi="Times New Roman"/>
          <w:sz w:val="28"/>
          <w:szCs w:val="28"/>
        </w:rPr>
        <w:t xml:space="preserve">от 06.12.2017 </w:t>
      </w:r>
      <w:r w:rsidR="001A5AF8">
        <w:rPr>
          <w:rFonts w:ascii="Times New Roman" w:hAnsi="Times New Roman"/>
          <w:sz w:val="28"/>
          <w:szCs w:val="28"/>
        </w:rPr>
        <w:t>№ 890 «</w:t>
      </w:r>
      <w:r w:rsidR="00E405CC">
        <w:rPr>
          <w:rFonts w:ascii="Times New Roman" w:hAnsi="Times New Roman"/>
          <w:sz w:val="28"/>
          <w:szCs w:val="28"/>
        </w:rPr>
        <w:t xml:space="preserve">О  создании путем учреждения </w:t>
      </w:r>
      <w:r w:rsidR="00E405CC">
        <w:rPr>
          <w:rFonts w:ascii="Times New Roman" w:hAnsi="Times New Roman"/>
          <w:iCs/>
          <w:sz w:val="28"/>
          <w:szCs w:val="28"/>
        </w:rPr>
        <w:t>Муниципального бюджетного дошкольного образовательного учреждения «Детский сад №2 «Солнышко» города Армянска Республики</w:t>
      </w:r>
      <w:proofErr w:type="gramEnd"/>
      <w:r w:rsidR="00E405CC">
        <w:rPr>
          <w:rFonts w:ascii="Times New Roman" w:hAnsi="Times New Roman"/>
          <w:iCs/>
          <w:sz w:val="28"/>
          <w:szCs w:val="28"/>
        </w:rPr>
        <w:t xml:space="preserve"> Крым»</w:t>
      </w:r>
      <w:r w:rsidR="001A5AF8">
        <w:rPr>
          <w:rFonts w:ascii="Times New Roman" w:hAnsi="Times New Roman"/>
          <w:iCs/>
          <w:sz w:val="28"/>
          <w:szCs w:val="28"/>
        </w:rPr>
        <w:t>,</w:t>
      </w:r>
      <w:r w:rsidR="00E405CC">
        <w:rPr>
          <w:rFonts w:ascii="Times New Roman" w:hAnsi="Times New Roman"/>
          <w:iCs/>
          <w:sz w:val="28"/>
          <w:szCs w:val="28"/>
        </w:rPr>
        <w:t xml:space="preserve"> </w:t>
      </w:r>
      <w:r w:rsidR="00E405CC">
        <w:rPr>
          <w:rFonts w:ascii="Times New Roman" w:hAnsi="Times New Roman"/>
          <w:sz w:val="28"/>
          <w:szCs w:val="28"/>
        </w:rPr>
        <w:t xml:space="preserve"> администрация</w:t>
      </w:r>
      <w:r w:rsidRPr="004B6FD4">
        <w:rPr>
          <w:rFonts w:ascii="Times New Roman" w:hAnsi="Times New Roman"/>
          <w:sz w:val="28"/>
          <w:szCs w:val="28"/>
        </w:rPr>
        <w:t xml:space="preserve"> города Армянска   </w:t>
      </w:r>
      <w:proofErr w:type="gramStart"/>
      <w:r w:rsidRPr="004B6FD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6FD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A3CCE" w:rsidRPr="00DA3CCE" w:rsidRDefault="00DA3CCE" w:rsidP="00DA3CC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05CC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iCs/>
          <w:sz w:val="28"/>
          <w:szCs w:val="28"/>
        </w:rPr>
        <w:t>Муниципального бюджетного дошкольного образовательного учреждения «Детский сад №2 «Солнышко» города Армянска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405CC">
        <w:rPr>
          <w:rFonts w:ascii="Times New Roman" w:hAnsi="Times New Roman"/>
          <w:sz w:val="28"/>
          <w:szCs w:val="28"/>
        </w:rPr>
        <w:t>в новой редакции</w:t>
      </w:r>
      <w:r w:rsidR="00BA6494">
        <w:rPr>
          <w:rFonts w:ascii="Times New Roman" w:hAnsi="Times New Roman"/>
          <w:sz w:val="28"/>
          <w:szCs w:val="28"/>
        </w:rPr>
        <w:t xml:space="preserve"> (прилагается)</w:t>
      </w:r>
      <w:r w:rsidR="00E405CC">
        <w:rPr>
          <w:rFonts w:ascii="Times New Roman" w:hAnsi="Times New Roman"/>
          <w:sz w:val="28"/>
          <w:szCs w:val="28"/>
        </w:rPr>
        <w:t>.</w:t>
      </w:r>
    </w:p>
    <w:p w:rsidR="00DA3CCE" w:rsidRDefault="00DA3CCE" w:rsidP="00DA3CC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3BDA">
        <w:rPr>
          <w:rFonts w:ascii="Times New Roman" w:hAnsi="Times New Roman"/>
          <w:sz w:val="28"/>
          <w:szCs w:val="28"/>
        </w:rPr>
        <w:t>Поручить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заведующему </w:t>
      </w:r>
      <w:r w:rsidRPr="00383BDA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iCs/>
          <w:sz w:val="28"/>
          <w:szCs w:val="28"/>
        </w:rPr>
        <w:t xml:space="preserve">бюджетного дошкольного образовательного учреждения «Детский сад №2 «Солнышко» </w:t>
      </w:r>
      <w:r w:rsidRPr="00383BDA">
        <w:rPr>
          <w:rFonts w:ascii="Times New Roman" w:hAnsi="Times New Roman"/>
          <w:iCs/>
          <w:sz w:val="28"/>
          <w:szCs w:val="28"/>
        </w:rPr>
        <w:t>города Ар</w:t>
      </w:r>
      <w:r>
        <w:rPr>
          <w:rFonts w:ascii="Times New Roman" w:hAnsi="Times New Roman"/>
          <w:iCs/>
          <w:sz w:val="28"/>
          <w:szCs w:val="28"/>
        </w:rPr>
        <w:t xml:space="preserve">мянска Республики Крым </w:t>
      </w:r>
      <w:proofErr w:type="spellStart"/>
      <w:r>
        <w:rPr>
          <w:rFonts w:ascii="Times New Roman" w:hAnsi="Times New Roman"/>
          <w:iCs/>
          <w:sz w:val="28"/>
          <w:szCs w:val="28"/>
        </w:rPr>
        <w:t>Дутовой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Н.Г. </w:t>
      </w:r>
      <w:r w:rsidRPr="00383BDA">
        <w:rPr>
          <w:rFonts w:ascii="Times New Roman" w:hAnsi="Times New Roman"/>
          <w:sz w:val="28"/>
          <w:szCs w:val="28"/>
        </w:rPr>
        <w:t>зарегистрировать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BDA">
        <w:rPr>
          <w:rFonts w:ascii="Times New Roman" w:hAnsi="Times New Roman"/>
          <w:sz w:val="28"/>
          <w:szCs w:val="28"/>
        </w:rPr>
        <w:t>Устав</w:t>
      </w:r>
      <w:r w:rsidR="00663F9F">
        <w:rPr>
          <w:rFonts w:ascii="Times New Roman" w:hAnsi="Times New Roman"/>
          <w:sz w:val="28"/>
          <w:szCs w:val="28"/>
        </w:rPr>
        <w:t xml:space="preserve"> в установленном законодательством</w:t>
      </w:r>
      <w:r w:rsidRPr="00A262DA">
        <w:rPr>
          <w:rFonts w:ascii="Times New Roman" w:hAnsi="Times New Roman"/>
          <w:sz w:val="28"/>
          <w:szCs w:val="28"/>
        </w:rPr>
        <w:t xml:space="preserve"> порядке.</w:t>
      </w:r>
    </w:p>
    <w:p w:rsidR="007E325D" w:rsidRPr="00A262DA" w:rsidRDefault="007E325D" w:rsidP="00DA3CC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Армянска от 11.12.2017 №898 «Об утверждении Устава Муниципального</w:t>
      </w:r>
      <w:r w:rsidRPr="007E325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бюджетного дошкольного образовательного учреждения «Детский сад №2 «Солнышко» города Армянска Республики Крым».</w:t>
      </w:r>
    </w:p>
    <w:p w:rsidR="00DA3CCE" w:rsidRDefault="00DA3CCE" w:rsidP="00DA3CC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момента </w:t>
      </w:r>
      <w:r w:rsidR="001A5AF8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A3CCE" w:rsidRPr="00FA16CE" w:rsidRDefault="00DA3CCE" w:rsidP="00DA3CC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16CE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273D22">
        <w:rPr>
          <w:rFonts w:ascii="Times New Roman" w:hAnsi="Times New Roman"/>
          <w:sz w:val="28"/>
          <w:szCs w:val="28"/>
        </w:rPr>
        <w:t>возложить на заместителя главы администрации Мироненко Э.А</w:t>
      </w:r>
      <w:r>
        <w:rPr>
          <w:rFonts w:ascii="Times New Roman" w:hAnsi="Times New Roman"/>
          <w:sz w:val="28"/>
          <w:szCs w:val="28"/>
        </w:rPr>
        <w:t>.</w:t>
      </w:r>
    </w:p>
    <w:p w:rsidR="00DA3CCE" w:rsidRDefault="00DA3CCE" w:rsidP="00DA3C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3CCE" w:rsidRPr="005308DC" w:rsidRDefault="00DA3CCE" w:rsidP="00DA3C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3CCE" w:rsidRDefault="00DA3CCE" w:rsidP="00DA3CCE">
      <w:pPr>
        <w:widowControl w:val="0"/>
        <w:tabs>
          <w:tab w:val="left" w:pos="7088"/>
        </w:tabs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E4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 Черненко</w:t>
      </w:r>
      <w:bookmarkStart w:id="0" w:name="_GoBack"/>
      <w:bookmarkEnd w:id="0"/>
    </w:p>
    <w:sectPr w:rsidR="00DA3CCE" w:rsidSect="0014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70ED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CCE"/>
    <w:rsid w:val="00141486"/>
    <w:rsid w:val="001A5AF8"/>
    <w:rsid w:val="002245B4"/>
    <w:rsid w:val="00273D22"/>
    <w:rsid w:val="00514BAB"/>
    <w:rsid w:val="00583A6F"/>
    <w:rsid w:val="00663F9F"/>
    <w:rsid w:val="007E325D"/>
    <w:rsid w:val="00991FF1"/>
    <w:rsid w:val="00BA6494"/>
    <w:rsid w:val="00DA3CCE"/>
    <w:rsid w:val="00DA651E"/>
    <w:rsid w:val="00E31F60"/>
    <w:rsid w:val="00E405CC"/>
    <w:rsid w:val="00E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A3CCE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3CCE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DA3CCE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A3CCE"/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5">
    <w:name w:val="No Spacing"/>
    <w:uiPriority w:val="1"/>
    <w:qFormat/>
    <w:rsid w:val="00DA3CC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Title"/>
    <w:basedOn w:val="a"/>
    <w:link w:val="a7"/>
    <w:uiPriority w:val="10"/>
    <w:qFormat/>
    <w:rsid w:val="00DA3CCE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A3C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C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CA66-AC40-4EA2-BA65-A416A81D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АХЧ</cp:lastModifiedBy>
  <cp:revision>11</cp:revision>
  <cp:lastPrinted>2017-12-28T11:07:00Z</cp:lastPrinted>
  <dcterms:created xsi:type="dcterms:W3CDTF">2017-12-27T07:43:00Z</dcterms:created>
  <dcterms:modified xsi:type="dcterms:W3CDTF">2017-12-29T07:44:00Z</dcterms:modified>
</cp:coreProperties>
</file>